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462"/>
        <w:gridCol w:w="2780"/>
      </w:tblGrid>
      <w:tr w:rsidR="00167B58" w:rsidTr="00167B58">
        <w:tc>
          <w:tcPr>
            <w:tcW w:w="6516" w:type="dxa"/>
          </w:tcPr>
          <w:p w:rsidR="00167B58" w:rsidRPr="00167B58" w:rsidRDefault="00167B58" w:rsidP="00167B58">
            <w:pPr>
              <w:rPr>
                <w:b/>
                <w:bCs/>
                <w:sz w:val="36"/>
                <w:szCs w:val="36"/>
              </w:rPr>
            </w:pPr>
            <w:r w:rsidRPr="00167B58">
              <w:rPr>
                <w:b/>
                <w:bCs/>
                <w:sz w:val="36"/>
                <w:szCs w:val="36"/>
              </w:rPr>
              <w:t>NOTIFICATION OF EVENT</w:t>
            </w:r>
          </w:p>
          <w:p w:rsidR="00167B58" w:rsidRPr="00167B58" w:rsidRDefault="00167B58" w:rsidP="00167B58">
            <w:pPr>
              <w:rPr>
                <w:b/>
                <w:bCs/>
                <w:sz w:val="36"/>
                <w:szCs w:val="36"/>
              </w:rPr>
            </w:pPr>
            <w:r w:rsidRPr="00167B58">
              <w:rPr>
                <w:b/>
                <w:bCs/>
                <w:sz w:val="36"/>
                <w:szCs w:val="36"/>
              </w:rPr>
              <w:t>UNDERTAKEN ON BEHALF OF MFS</w:t>
            </w:r>
          </w:p>
          <w:p w:rsidR="00167B58" w:rsidRPr="00167B58" w:rsidRDefault="00167B58" w:rsidP="00167B58">
            <w:pPr>
              <w:rPr>
                <w:b/>
                <w:bCs/>
                <w:sz w:val="36"/>
                <w:szCs w:val="36"/>
              </w:rPr>
            </w:pPr>
            <w:r w:rsidRPr="00167B58">
              <w:rPr>
                <w:b/>
                <w:bCs/>
                <w:sz w:val="36"/>
                <w:szCs w:val="36"/>
              </w:rPr>
              <w:t>NOT INCLUDED IN</w:t>
            </w:r>
          </w:p>
          <w:p w:rsidR="00167B58" w:rsidRDefault="00167B58" w:rsidP="00167B58">
            <w:pPr>
              <w:rPr>
                <w:b/>
                <w:bCs/>
                <w:sz w:val="36"/>
                <w:szCs w:val="36"/>
              </w:rPr>
            </w:pPr>
            <w:r w:rsidRPr="00167B58">
              <w:rPr>
                <w:b/>
                <w:bCs/>
                <w:sz w:val="36"/>
                <w:szCs w:val="36"/>
              </w:rPr>
              <w:t>PREVIOUSLY SUBMITTED BUDGET</w:t>
            </w:r>
          </w:p>
        </w:tc>
        <w:tc>
          <w:tcPr>
            <w:tcW w:w="2500" w:type="dxa"/>
          </w:tcPr>
          <w:p w:rsidR="00167B58" w:rsidRDefault="00167B58" w:rsidP="00167B58">
            <w:pPr>
              <w:rPr>
                <w:b/>
                <w:bCs/>
                <w:sz w:val="36"/>
                <w:szCs w:val="36"/>
              </w:rPr>
            </w:pPr>
            <w:r w:rsidRPr="00167B58">
              <w:rPr>
                <w:b/>
                <w:bCs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627576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78" cy="113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B58" w:rsidRDefault="00167B58" w:rsidP="00167B58">
      <w:pPr>
        <w:spacing w:after="0" w:line="240" w:lineRule="auto"/>
        <w:rPr>
          <w:b/>
          <w:bCs/>
          <w:sz w:val="36"/>
          <w:szCs w:val="36"/>
        </w:rPr>
      </w:pPr>
    </w:p>
    <w:p w:rsidR="00167B58" w:rsidRDefault="00167B58" w:rsidP="00167B58">
      <w:r>
        <w:t>o Please read and implement “Guidelines for Organisers’ Checklist “</w:t>
      </w:r>
    </w:p>
    <w:p w:rsidR="00167B58" w:rsidRDefault="00167B58" w:rsidP="00167B58">
      <w:r>
        <w:t>o Please supply the following information beforehand in notifying of external event.</w:t>
      </w:r>
    </w:p>
    <w:p w:rsidR="00E83C2C" w:rsidRDefault="00E83C2C" w:rsidP="00E83C2C">
      <w:r>
        <w:t xml:space="preserve">Send to </w:t>
      </w:r>
      <w:hyperlink r:id="rId6" w:history="1">
        <w:r w:rsidRPr="00E16717">
          <w:rPr>
            <w:rStyle w:val="Hyperlink"/>
          </w:rPr>
          <w:t>secretary@mfs.org.au</w:t>
        </w:r>
      </w:hyperlink>
    </w:p>
    <w:p w:rsidR="00167B58" w:rsidRDefault="00167B58" w:rsidP="00167B58">
      <w:r>
        <w:t>o Please send list of MFS participants as soon as practicable following the event.</w:t>
      </w:r>
    </w:p>
    <w:p w:rsidR="000F0629" w:rsidRDefault="00167B58" w:rsidP="00167B58">
      <w:r>
        <w:t xml:space="preserve">Send to </w:t>
      </w:r>
      <w:hyperlink r:id="rId7" w:history="1">
        <w:r w:rsidRPr="00E16717">
          <w:rPr>
            <w:rStyle w:val="Hyperlink"/>
          </w:rPr>
          <w:t>secretary@mfs.org.au</w:t>
        </w:r>
      </w:hyperlink>
    </w:p>
    <w:tbl>
      <w:tblPr>
        <w:tblStyle w:val="TableGrid"/>
        <w:tblW w:w="0" w:type="auto"/>
        <w:tblLook w:val="04A0"/>
      </w:tblPr>
      <w:tblGrid>
        <w:gridCol w:w="3256"/>
        <w:gridCol w:w="5760"/>
      </w:tblGrid>
      <w:tr w:rsidR="00167B58" w:rsidTr="00A95777">
        <w:tc>
          <w:tcPr>
            <w:tcW w:w="3256" w:type="dxa"/>
          </w:tcPr>
          <w:p w:rsidR="00167B58" w:rsidRDefault="00167B58" w:rsidP="00167B58">
            <w:r w:rsidRPr="00167B58">
              <w:rPr>
                <w:rFonts w:ascii="Arial" w:hAnsi="Arial" w:cs="Arial"/>
                <w:color w:val="000000"/>
              </w:rPr>
              <w:t>Subgroup name</w:t>
            </w:r>
          </w:p>
        </w:tc>
        <w:tc>
          <w:tcPr>
            <w:tcW w:w="5760" w:type="dxa"/>
          </w:tcPr>
          <w:p w:rsidR="00167B58" w:rsidRDefault="00167B58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Default="00167B58" w:rsidP="00167B58">
            <w:r w:rsidRPr="00167B58">
              <w:rPr>
                <w:rFonts w:ascii="Arial" w:hAnsi="Arial" w:cs="Arial"/>
                <w:color w:val="000000"/>
              </w:rPr>
              <w:t>Primary organiser &amp; contact</w:t>
            </w:r>
          </w:p>
        </w:tc>
        <w:tc>
          <w:tcPr>
            <w:tcW w:w="5760" w:type="dxa"/>
          </w:tcPr>
          <w:p w:rsidR="00B65234" w:rsidRDefault="00B65234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Default="00167B58" w:rsidP="00167B58">
            <w:r w:rsidRPr="00167B58">
              <w:rPr>
                <w:rFonts w:ascii="Arial" w:hAnsi="Arial" w:cs="Arial"/>
                <w:color w:val="000000"/>
              </w:rPr>
              <w:t>2</w:t>
            </w:r>
            <w:r w:rsidRPr="00167B58">
              <w:rPr>
                <w:rFonts w:ascii="Arial" w:hAnsi="Arial" w:cs="Arial"/>
                <w:color w:val="000000"/>
                <w:sz w:val="14"/>
                <w:szCs w:val="14"/>
              </w:rPr>
              <w:t xml:space="preserve">nd </w:t>
            </w:r>
            <w:r w:rsidRPr="00167B58">
              <w:rPr>
                <w:rFonts w:ascii="Arial" w:hAnsi="Arial" w:cs="Arial"/>
                <w:color w:val="000000"/>
              </w:rPr>
              <w:t>organiser &amp; contact</w:t>
            </w:r>
          </w:p>
        </w:tc>
        <w:tc>
          <w:tcPr>
            <w:tcW w:w="5760" w:type="dxa"/>
          </w:tcPr>
          <w:p w:rsidR="00167B58" w:rsidRDefault="00167B58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67B58">
              <w:rPr>
                <w:rFonts w:ascii="Arial" w:hAnsi="Arial" w:cs="Arial"/>
                <w:color w:val="000000"/>
              </w:rPr>
              <w:t xml:space="preserve">Event name </w:t>
            </w:r>
          </w:p>
          <w:p w:rsidR="00167B58" w:rsidRDefault="00167B58" w:rsidP="00167B58">
            <w:r w:rsidRPr="00167B58">
              <w:rPr>
                <w:rFonts w:ascii="Arial" w:hAnsi="Arial" w:cs="Arial"/>
                <w:color w:val="000000"/>
              </w:rPr>
              <w:t>(or for whom performing)</w:t>
            </w:r>
          </w:p>
        </w:tc>
        <w:tc>
          <w:tcPr>
            <w:tcW w:w="5760" w:type="dxa"/>
          </w:tcPr>
          <w:p w:rsidR="00167B58" w:rsidRDefault="00167B58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Default="00167B58" w:rsidP="00167B58">
            <w:r w:rsidRPr="00167B58">
              <w:rPr>
                <w:rFonts w:ascii="Arial" w:hAnsi="Arial" w:cs="Arial"/>
                <w:color w:val="000000"/>
              </w:rPr>
              <w:t>Type of Event</w:t>
            </w:r>
          </w:p>
        </w:tc>
        <w:tc>
          <w:tcPr>
            <w:tcW w:w="5760" w:type="dxa"/>
          </w:tcPr>
          <w:p w:rsidR="00167B58" w:rsidRDefault="00167B58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Default="00167B58" w:rsidP="00167B58">
            <w:r w:rsidRPr="00167B58">
              <w:rPr>
                <w:rFonts w:ascii="Arial" w:hAnsi="Arial" w:cs="Arial"/>
                <w:color w:val="000000"/>
              </w:rPr>
              <w:t xml:space="preserve">Location &amp; Date </w:t>
            </w:r>
          </w:p>
        </w:tc>
        <w:tc>
          <w:tcPr>
            <w:tcW w:w="5760" w:type="dxa"/>
          </w:tcPr>
          <w:p w:rsidR="00167B58" w:rsidRDefault="00167B58" w:rsidP="00E83C2C"/>
          <w:p w:rsidR="00B65234" w:rsidRDefault="00B65234" w:rsidP="00E83C2C"/>
          <w:p w:rsidR="00B65234" w:rsidRDefault="00B65234" w:rsidP="00E83C2C"/>
          <w:p w:rsidR="00B65234" w:rsidRDefault="00B65234" w:rsidP="00E83C2C"/>
        </w:tc>
      </w:tr>
      <w:tr w:rsidR="00167B58" w:rsidTr="00A95777">
        <w:tc>
          <w:tcPr>
            <w:tcW w:w="3256" w:type="dxa"/>
          </w:tcPr>
          <w:p w:rsidR="00167B58" w:rsidRPr="00167B58" w:rsidRDefault="00167B58" w:rsidP="00167B58">
            <w:pPr>
              <w:rPr>
                <w:rFonts w:ascii="Arial" w:hAnsi="Arial" w:cs="Arial"/>
                <w:color w:val="000000"/>
              </w:rPr>
            </w:pPr>
            <w:r w:rsidRPr="00167B58">
              <w:rPr>
                <w:rFonts w:ascii="Arial" w:hAnsi="Arial" w:cs="Arial"/>
                <w:color w:val="000000"/>
              </w:rPr>
              <w:t>Brief description of activity</w:t>
            </w:r>
          </w:p>
        </w:tc>
        <w:tc>
          <w:tcPr>
            <w:tcW w:w="5760" w:type="dxa"/>
          </w:tcPr>
          <w:p w:rsidR="00167B58" w:rsidRDefault="00167B58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Pr="00167B58" w:rsidRDefault="00167B58" w:rsidP="00167B58">
            <w:pPr>
              <w:rPr>
                <w:rFonts w:ascii="Arial" w:hAnsi="Arial" w:cs="Arial"/>
                <w:color w:val="000000"/>
              </w:rPr>
            </w:pPr>
            <w:r w:rsidRPr="00167B58">
              <w:rPr>
                <w:rFonts w:ascii="Arial" w:hAnsi="Arial" w:cs="Arial"/>
                <w:color w:val="000000"/>
              </w:rPr>
              <w:t>Approx number of performers</w:t>
            </w:r>
          </w:p>
        </w:tc>
        <w:tc>
          <w:tcPr>
            <w:tcW w:w="5760" w:type="dxa"/>
          </w:tcPr>
          <w:p w:rsidR="00B65234" w:rsidRDefault="00B65234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c>
          <w:tcPr>
            <w:tcW w:w="3256" w:type="dxa"/>
          </w:tcPr>
          <w:p w:rsidR="00167B58" w:rsidRPr="00167B58" w:rsidRDefault="00167B58" w:rsidP="00167B58">
            <w:pPr>
              <w:rPr>
                <w:rFonts w:ascii="Arial" w:hAnsi="Arial" w:cs="Arial"/>
                <w:color w:val="000000"/>
              </w:rPr>
            </w:pPr>
            <w:r w:rsidRPr="00167B58">
              <w:rPr>
                <w:rFonts w:ascii="Arial" w:hAnsi="Arial" w:cs="Arial"/>
                <w:color w:val="000000"/>
              </w:rPr>
              <w:t xml:space="preserve">Budget (fee paid or N/A) </w:t>
            </w:r>
          </w:p>
        </w:tc>
        <w:tc>
          <w:tcPr>
            <w:tcW w:w="5760" w:type="dxa"/>
          </w:tcPr>
          <w:p w:rsidR="00E83C2C" w:rsidRDefault="00E83C2C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Tr="00A95777">
        <w:trPr>
          <w:trHeight w:val="304"/>
        </w:trPr>
        <w:tc>
          <w:tcPr>
            <w:tcW w:w="3256" w:type="dxa"/>
          </w:tcPr>
          <w:p w:rsidR="00167B58" w:rsidRPr="00E83C2C" w:rsidRDefault="00E83C2C" w:rsidP="00E83C2C">
            <w:pPr>
              <w:rPr>
                <w:rFonts w:cstheme="minorHAnsi"/>
                <w:color w:val="000000"/>
              </w:rPr>
            </w:pPr>
            <w:r w:rsidRPr="00E83C2C">
              <w:rPr>
                <w:rFonts w:cstheme="minorHAnsi"/>
                <w:color w:val="000000"/>
              </w:rPr>
              <w:lastRenderedPageBreak/>
              <w:t>Insurance</w:t>
            </w:r>
          </w:p>
        </w:tc>
        <w:tc>
          <w:tcPr>
            <w:tcW w:w="5760" w:type="dxa"/>
          </w:tcPr>
          <w:p w:rsidR="00167B58" w:rsidRDefault="00167B58" w:rsidP="00167B58"/>
          <w:p w:rsidR="00B65234" w:rsidRDefault="00B65234" w:rsidP="00167B58"/>
          <w:p w:rsidR="00B65234" w:rsidRDefault="00B65234" w:rsidP="00167B58"/>
          <w:p w:rsidR="00B65234" w:rsidRDefault="00B65234" w:rsidP="00167B58"/>
        </w:tc>
      </w:tr>
      <w:tr w:rsidR="00167B58" w:rsidRPr="00E83C2C" w:rsidTr="00A95777">
        <w:tc>
          <w:tcPr>
            <w:tcW w:w="3256" w:type="dxa"/>
          </w:tcPr>
          <w:p w:rsidR="00167B58" w:rsidRPr="00E83C2C" w:rsidRDefault="00E83C2C" w:rsidP="00167B58">
            <w:pPr>
              <w:rPr>
                <w:rFonts w:cstheme="minorHAnsi"/>
                <w:color w:val="000000"/>
              </w:rPr>
            </w:pPr>
            <w:r w:rsidRPr="00E83C2C">
              <w:rPr>
                <w:rFonts w:cstheme="minorHAnsi"/>
                <w:color w:val="000000"/>
              </w:rPr>
              <w:t>Invoice Needed</w:t>
            </w:r>
          </w:p>
        </w:tc>
        <w:tc>
          <w:tcPr>
            <w:tcW w:w="5760" w:type="dxa"/>
          </w:tcPr>
          <w:p w:rsidR="00167B58" w:rsidRDefault="00167B58" w:rsidP="00167B58">
            <w:pPr>
              <w:rPr>
                <w:rFonts w:cstheme="minorHAnsi"/>
              </w:rPr>
            </w:pPr>
          </w:p>
          <w:p w:rsidR="00B65234" w:rsidRDefault="00B65234" w:rsidP="00167B58">
            <w:pPr>
              <w:rPr>
                <w:rFonts w:cstheme="minorHAnsi"/>
              </w:rPr>
            </w:pPr>
          </w:p>
          <w:p w:rsidR="00B65234" w:rsidRDefault="00B65234" w:rsidP="00167B58">
            <w:pPr>
              <w:rPr>
                <w:rFonts w:cstheme="minorHAnsi"/>
              </w:rPr>
            </w:pPr>
          </w:p>
          <w:p w:rsidR="00B65234" w:rsidRPr="00E83C2C" w:rsidRDefault="00B65234" w:rsidP="00167B58">
            <w:pPr>
              <w:rPr>
                <w:rFonts w:cstheme="minorHAnsi"/>
              </w:rPr>
            </w:pPr>
          </w:p>
        </w:tc>
      </w:tr>
    </w:tbl>
    <w:p w:rsidR="00167B58" w:rsidRPr="00167B58" w:rsidRDefault="00167B58" w:rsidP="00167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37"/>
        <w:gridCol w:w="1938"/>
      </w:tblGrid>
      <w:tr w:rsidR="00167B58" w:rsidRPr="00167B58">
        <w:trPr>
          <w:trHeight w:val="230"/>
        </w:trPr>
        <w:tc>
          <w:tcPr>
            <w:tcW w:w="1937" w:type="dxa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37" w:type="dxa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356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239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356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103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230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356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356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230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67B58" w:rsidRPr="00167B58">
        <w:trPr>
          <w:trHeight w:val="230"/>
        </w:trPr>
        <w:tc>
          <w:tcPr>
            <w:tcW w:w="3875" w:type="dxa"/>
            <w:gridSpan w:val="2"/>
          </w:tcPr>
          <w:p w:rsidR="00167B58" w:rsidRPr="00167B58" w:rsidRDefault="00167B58" w:rsidP="00167B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167B58" w:rsidRDefault="00167B58" w:rsidP="00167B58"/>
    <w:sectPr w:rsidR="00167B58" w:rsidSect="0051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5614"/>
    <w:multiLevelType w:val="hybridMultilevel"/>
    <w:tmpl w:val="610A1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D21"/>
    <w:multiLevelType w:val="hybridMultilevel"/>
    <w:tmpl w:val="7602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7B58"/>
    <w:rsid w:val="000F0629"/>
    <w:rsid w:val="00167B58"/>
    <w:rsid w:val="005134E3"/>
    <w:rsid w:val="00A95777"/>
    <w:rsid w:val="00B65234"/>
    <w:rsid w:val="00E8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B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7B58"/>
    <w:rPr>
      <w:color w:val="605E5C"/>
      <w:shd w:val="clear" w:color="auto" w:fill="E1DFDD"/>
    </w:rPr>
  </w:style>
  <w:style w:type="paragraph" w:customStyle="1" w:styleId="Default">
    <w:name w:val="Default"/>
    <w:rsid w:val="00167B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7B58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mfs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mfs.org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Rebecca Tarrant</cp:lastModifiedBy>
  <cp:revision>2</cp:revision>
  <dcterms:created xsi:type="dcterms:W3CDTF">2021-05-12T06:49:00Z</dcterms:created>
  <dcterms:modified xsi:type="dcterms:W3CDTF">2021-05-12T06:49:00Z</dcterms:modified>
</cp:coreProperties>
</file>